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3077" w14:textId="3D4B3F4F" w:rsidR="007F13A5" w:rsidRPr="00953598" w:rsidRDefault="00953598" w:rsidP="00953598">
      <w:pPr>
        <w:jc w:val="center"/>
        <w:rPr>
          <w:b/>
          <w:bCs/>
          <w:iCs/>
          <w:sz w:val="40"/>
          <w:szCs w:val="40"/>
          <w:lang w:val="en-US"/>
        </w:rPr>
      </w:pPr>
      <w:r w:rsidRPr="00953598">
        <w:rPr>
          <w:b/>
          <w:bCs/>
          <w:iCs/>
          <w:sz w:val="40"/>
          <w:szCs w:val="40"/>
          <w:lang w:val="en-US"/>
        </w:rPr>
        <w:t>U</w:t>
      </w:r>
      <w:r w:rsidR="00A34E54">
        <w:rPr>
          <w:b/>
          <w:bCs/>
          <w:iCs/>
          <w:sz w:val="40"/>
          <w:szCs w:val="40"/>
          <w:lang w:val="en-US"/>
        </w:rPr>
        <w:t>í</w:t>
      </w:r>
      <w:r w:rsidRPr="00953598">
        <w:rPr>
          <w:b/>
          <w:bCs/>
          <w:iCs/>
          <w:sz w:val="40"/>
          <w:szCs w:val="40"/>
          <w:lang w:val="en-US"/>
        </w:rPr>
        <w:t xml:space="preserve"> </w:t>
      </w:r>
      <w:proofErr w:type="spellStart"/>
      <w:r w:rsidRPr="00953598">
        <w:rPr>
          <w:b/>
          <w:bCs/>
          <w:iCs/>
          <w:sz w:val="40"/>
          <w:szCs w:val="40"/>
          <w:lang w:val="en-US"/>
        </w:rPr>
        <w:t>Cinsealaigh</w:t>
      </w:r>
      <w:proofErr w:type="spellEnd"/>
      <w:r w:rsidRPr="00953598">
        <w:rPr>
          <w:b/>
          <w:bCs/>
          <w:iCs/>
          <w:sz w:val="40"/>
          <w:szCs w:val="40"/>
          <w:lang w:val="en-US"/>
        </w:rPr>
        <w:t xml:space="preserve"> Historical </w:t>
      </w:r>
      <w:r w:rsidR="00FD5072">
        <w:rPr>
          <w:b/>
          <w:bCs/>
          <w:iCs/>
          <w:sz w:val="40"/>
          <w:szCs w:val="40"/>
          <w:lang w:val="en-US"/>
        </w:rPr>
        <w:t>S</w:t>
      </w:r>
      <w:r w:rsidRPr="00953598">
        <w:rPr>
          <w:b/>
          <w:bCs/>
          <w:iCs/>
          <w:sz w:val="40"/>
          <w:szCs w:val="40"/>
          <w:lang w:val="en-US"/>
        </w:rPr>
        <w:t>ociety</w:t>
      </w:r>
    </w:p>
    <w:p w14:paraId="3DA319DB" w14:textId="3C35B906" w:rsidR="00953598" w:rsidRDefault="00953598" w:rsidP="00953598">
      <w:pPr>
        <w:jc w:val="center"/>
        <w:rPr>
          <w:iCs/>
          <w:sz w:val="28"/>
          <w:szCs w:val="28"/>
          <w:lang w:val="en-US"/>
        </w:rPr>
      </w:pPr>
      <w:r w:rsidRPr="00953598">
        <w:rPr>
          <w:iCs/>
          <w:sz w:val="28"/>
          <w:szCs w:val="28"/>
          <w:lang w:val="en-US"/>
        </w:rPr>
        <w:t>U</w:t>
      </w:r>
      <w:r w:rsidR="00A34E54">
        <w:rPr>
          <w:iCs/>
          <w:sz w:val="28"/>
          <w:szCs w:val="28"/>
          <w:lang w:val="en-US"/>
        </w:rPr>
        <w:t>í</w:t>
      </w:r>
      <w:r w:rsidRPr="00953598">
        <w:rPr>
          <w:iCs/>
          <w:sz w:val="28"/>
          <w:szCs w:val="28"/>
          <w:lang w:val="en-US"/>
        </w:rPr>
        <w:t xml:space="preserve"> </w:t>
      </w:r>
      <w:proofErr w:type="spellStart"/>
      <w:r w:rsidRPr="00953598">
        <w:rPr>
          <w:iCs/>
          <w:sz w:val="28"/>
          <w:szCs w:val="28"/>
          <w:lang w:val="en-US"/>
        </w:rPr>
        <w:t>Cinsealaigh</w:t>
      </w:r>
      <w:proofErr w:type="spellEnd"/>
      <w:r w:rsidRPr="00953598">
        <w:rPr>
          <w:iCs/>
          <w:sz w:val="28"/>
          <w:szCs w:val="28"/>
          <w:lang w:val="en-US"/>
        </w:rPr>
        <w:t xml:space="preserve"> Historical Society Membership form 2023</w:t>
      </w:r>
    </w:p>
    <w:p w14:paraId="641192D5" w14:textId="15D8B571" w:rsidR="00953598" w:rsidRDefault="00953598" w:rsidP="00953598">
      <w:pPr>
        <w:jc w:val="center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Membership for 2023 is €10 per person. </w:t>
      </w:r>
    </w:p>
    <w:p w14:paraId="35B571C4" w14:textId="77777777" w:rsidR="00A34E54" w:rsidRDefault="00A34E54" w:rsidP="00953598">
      <w:pPr>
        <w:jc w:val="center"/>
        <w:rPr>
          <w:iCs/>
          <w:sz w:val="28"/>
          <w:szCs w:val="28"/>
          <w:lang w:val="en-US"/>
        </w:rPr>
      </w:pPr>
    </w:p>
    <w:p w14:paraId="54CCDB3D" w14:textId="77777777" w:rsidR="00953598" w:rsidRDefault="00953598" w:rsidP="00953598">
      <w:pPr>
        <w:jc w:val="center"/>
        <w:rPr>
          <w:iCs/>
          <w:sz w:val="28"/>
          <w:szCs w:val="28"/>
          <w:lang w:val="en-US"/>
        </w:rPr>
      </w:pPr>
    </w:p>
    <w:p w14:paraId="614C22F2" w14:textId="520389B4" w:rsidR="00953598" w:rsidRDefault="00953598" w:rsidP="00953598">
      <w:pPr>
        <w:pBdr>
          <w:bottom w:val="single" w:sz="4" w:space="1" w:color="auto"/>
        </w:pBdr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Name:</w:t>
      </w:r>
    </w:p>
    <w:p w14:paraId="6CC6905C" w14:textId="189D0EB0" w:rsidR="00953598" w:rsidRDefault="00953598" w:rsidP="00953598">
      <w:pPr>
        <w:rPr>
          <w:iCs/>
          <w:sz w:val="28"/>
          <w:szCs w:val="28"/>
          <w:lang w:val="en-US"/>
        </w:rPr>
      </w:pPr>
    </w:p>
    <w:p w14:paraId="5C4933C0" w14:textId="7F534754" w:rsidR="00953598" w:rsidRDefault="00953598" w:rsidP="00953598">
      <w:pPr>
        <w:rPr>
          <w:iCs/>
          <w:sz w:val="28"/>
          <w:szCs w:val="28"/>
          <w:lang w:val="en-US"/>
        </w:rPr>
      </w:pPr>
    </w:p>
    <w:p w14:paraId="6E533CF1" w14:textId="6D600D72" w:rsidR="00953598" w:rsidRDefault="00953598" w:rsidP="00953598">
      <w:pPr>
        <w:pBdr>
          <w:bottom w:val="single" w:sz="4" w:space="1" w:color="auto"/>
        </w:pBdr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Address:                                                                                                                                                                                                     </w:t>
      </w:r>
    </w:p>
    <w:p w14:paraId="18F0B42B" w14:textId="653CA2DF" w:rsidR="00953598" w:rsidRDefault="00953598" w:rsidP="00953598">
      <w:pPr>
        <w:rPr>
          <w:iCs/>
          <w:sz w:val="28"/>
          <w:szCs w:val="28"/>
          <w:lang w:val="en-US"/>
        </w:rPr>
      </w:pPr>
    </w:p>
    <w:p w14:paraId="62412944" w14:textId="4B71DB34" w:rsidR="00953598" w:rsidRDefault="00953598" w:rsidP="00953598">
      <w:pPr>
        <w:pBdr>
          <w:bottom w:val="single" w:sz="4" w:space="1" w:color="auto"/>
        </w:pBdr>
        <w:rPr>
          <w:sz w:val="28"/>
          <w:szCs w:val="28"/>
          <w:lang w:val="en-US"/>
        </w:rPr>
      </w:pPr>
    </w:p>
    <w:p w14:paraId="69F3341A" w14:textId="3222BDF6" w:rsidR="00953598" w:rsidRDefault="00953598" w:rsidP="00953598">
      <w:pPr>
        <w:rPr>
          <w:sz w:val="28"/>
          <w:szCs w:val="28"/>
          <w:lang w:val="en-US"/>
        </w:rPr>
      </w:pPr>
    </w:p>
    <w:p w14:paraId="79DE4B26" w14:textId="62F4D190" w:rsidR="00953598" w:rsidRDefault="00953598" w:rsidP="00953598">
      <w:pPr>
        <w:pBdr>
          <w:bottom w:val="single" w:sz="4" w:space="1" w:color="auto"/>
        </w:pBdr>
        <w:rPr>
          <w:sz w:val="28"/>
          <w:szCs w:val="28"/>
          <w:lang w:val="en-US"/>
        </w:rPr>
      </w:pPr>
    </w:p>
    <w:p w14:paraId="65186963" w14:textId="748FE044" w:rsidR="00953598" w:rsidRDefault="00953598" w:rsidP="00953598">
      <w:pPr>
        <w:rPr>
          <w:sz w:val="28"/>
          <w:szCs w:val="28"/>
          <w:lang w:val="en-US"/>
        </w:rPr>
      </w:pPr>
    </w:p>
    <w:p w14:paraId="4E9B80B8" w14:textId="4F383D58" w:rsidR="00953598" w:rsidRDefault="00953598" w:rsidP="00953598">
      <w:pPr>
        <w:pBdr>
          <w:bottom w:val="single" w:sz="4" w:space="1" w:color="auto"/>
        </w:pBd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Phone:</w:t>
      </w:r>
    </w:p>
    <w:p w14:paraId="3B96319C" w14:textId="0BFA02F2" w:rsidR="00953598" w:rsidRDefault="00953598" w:rsidP="00953598">
      <w:pPr>
        <w:rPr>
          <w:sz w:val="28"/>
          <w:szCs w:val="28"/>
          <w:lang w:val="en-US"/>
        </w:rPr>
      </w:pPr>
    </w:p>
    <w:p w14:paraId="114FA627" w14:textId="1EA0E4A0" w:rsidR="00953598" w:rsidRDefault="00953598" w:rsidP="00953598">
      <w:pPr>
        <w:pBdr>
          <w:bottom w:val="single" w:sz="4" w:space="1" w:color="auto"/>
        </w:pBd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Email:</w:t>
      </w:r>
    </w:p>
    <w:p w14:paraId="1D6F9D40" w14:textId="2BEAD7AE" w:rsidR="00953598" w:rsidRDefault="00953598" w:rsidP="00953598">
      <w:pPr>
        <w:rPr>
          <w:sz w:val="28"/>
          <w:szCs w:val="28"/>
          <w:lang w:val="en-US"/>
        </w:rPr>
      </w:pPr>
    </w:p>
    <w:p w14:paraId="6B6105BA" w14:textId="04259068" w:rsidR="00A34E54" w:rsidRDefault="00A34E54" w:rsidP="00953598">
      <w:pPr>
        <w:rPr>
          <w:sz w:val="28"/>
          <w:szCs w:val="28"/>
          <w:lang w:val="en-US"/>
        </w:rPr>
      </w:pPr>
    </w:p>
    <w:p w14:paraId="3021A58C" w14:textId="77777777" w:rsidR="00A34E54" w:rsidRDefault="00A34E54" w:rsidP="00953598">
      <w:pPr>
        <w:rPr>
          <w:sz w:val="28"/>
          <w:szCs w:val="28"/>
          <w:lang w:val="en-US"/>
        </w:rPr>
      </w:pPr>
    </w:p>
    <w:p w14:paraId="6C74A271" w14:textId="34590B78" w:rsidR="00953598" w:rsidRDefault="00953598" w:rsidP="009535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Cheques/postal orders made payable to U</w:t>
      </w:r>
      <w:r w:rsidR="00A34E54">
        <w:rPr>
          <w:sz w:val="28"/>
          <w:szCs w:val="28"/>
          <w:lang w:val="en-US"/>
        </w:rPr>
        <w:t>í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Cinsealaigh</w:t>
      </w:r>
      <w:proofErr w:type="spellEnd"/>
      <w:r>
        <w:rPr>
          <w:sz w:val="28"/>
          <w:szCs w:val="28"/>
          <w:lang w:val="en-US"/>
        </w:rPr>
        <w:t xml:space="preserve"> Historical Society.</w:t>
      </w:r>
    </w:p>
    <w:p w14:paraId="36852AC4" w14:textId="4D3276E6" w:rsidR="00953598" w:rsidRPr="00953598" w:rsidRDefault="00953598" w:rsidP="009535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Post to Se</w:t>
      </w:r>
      <w:r w:rsidR="00FD5072">
        <w:rPr>
          <w:sz w:val="28"/>
          <w:szCs w:val="28"/>
          <w:lang w:val="en-US"/>
        </w:rPr>
        <w:t>á</w:t>
      </w:r>
      <w:r>
        <w:rPr>
          <w:sz w:val="28"/>
          <w:szCs w:val="28"/>
          <w:lang w:val="en-US"/>
        </w:rPr>
        <w:t>n Doyle, Hon Treasurer U</w:t>
      </w:r>
      <w:r w:rsidR="00A34E54">
        <w:rPr>
          <w:sz w:val="28"/>
          <w:szCs w:val="28"/>
          <w:lang w:val="en-US"/>
        </w:rPr>
        <w:t>í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Cinsealaigh</w:t>
      </w:r>
      <w:proofErr w:type="spellEnd"/>
      <w:r>
        <w:rPr>
          <w:sz w:val="28"/>
          <w:szCs w:val="28"/>
          <w:lang w:val="en-US"/>
        </w:rPr>
        <w:t xml:space="preserve"> Historical Society, 2 </w:t>
      </w:r>
      <w:proofErr w:type="spellStart"/>
      <w:r>
        <w:rPr>
          <w:sz w:val="28"/>
          <w:szCs w:val="28"/>
          <w:lang w:val="en-US"/>
        </w:rPr>
        <w:t>Esmonde</w:t>
      </w:r>
      <w:proofErr w:type="spellEnd"/>
      <w:r>
        <w:rPr>
          <w:sz w:val="28"/>
          <w:szCs w:val="28"/>
          <w:lang w:val="en-US"/>
        </w:rPr>
        <w:t xml:space="preserve"> Road, Enniscorthy, Co. Wexford Y21X9X2</w:t>
      </w:r>
    </w:p>
    <w:sectPr w:rsidR="00953598" w:rsidRPr="00953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98"/>
    <w:rsid w:val="007F13A5"/>
    <w:rsid w:val="00953598"/>
    <w:rsid w:val="009A7ED5"/>
    <w:rsid w:val="00A34E54"/>
    <w:rsid w:val="00F21176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B074"/>
  <w15:chartTrackingRefBased/>
  <w15:docId w15:val="{2A93407D-F0DA-4888-BEC2-7CF5290F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Butler</dc:creator>
  <cp:keywords/>
  <dc:description/>
  <cp:lastModifiedBy>Anne Butler</cp:lastModifiedBy>
  <cp:revision>2</cp:revision>
  <cp:lastPrinted>2023-02-22T08:14:00Z</cp:lastPrinted>
  <dcterms:created xsi:type="dcterms:W3CDTF">2023-02-23T14:19:00Z</dcterms:created>
  <dcterms:modified xsi:type="dcterms:W3CDTF">2023-02-23T14:19:00Z</dcterms:modified>
</cp:coreProperties>
</file>